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45B089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>03/21/2025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C20076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 xml:space="preserve"> Whole Heart Family – Dr. 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E9C6E2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D806E0">
        <w:rPr>
          <w:rFonts w:asciiTheme="majorHAnsi" w:hAnsiTheme="majorHAnsi" w:cstheme="majorHAnsi"/>
          <w:sz w:val="24"/>
          <w:szCs w:val="24"/>
          <w:u w:val="single"/>
        </w:rPr>
        <w:t>Michelle Veenstra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5101FD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806E0">
        <w:rPr>
          <w:rFonts w:asciiTheme="majorHAnsi" w:hAnsiTheme="majorHAnsi" w:cstheme="majorHAnsi"/>
          <w:sz w:val="24"/>
          <w:szCs w:val="24"/>
          <w:u w:val="single"/>
        </w:rPr>
        <w:t>09/16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>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54407" w14:paraId="4708B344" w14:textId="6CFF5505" w:rsidTr="00E54407">
        <w:tc>
          <w:tcPr>
            <w:tcW w:w="1712" w:type="dxa"/>
          </w:tcPr>
          <w:p w14:paraId="18195E95" w14:textId="77777777" w:rsidR="00E54407" w:rsidRPr="00C4665C" w:rsidRDefault="00E54407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BE85B14" w:rsidR="00E54407" w:rsidRPr="00603474" w:rsidRDefault="00D806E0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09</w:t>
            </w:r>
            <w:r w:rsidR="00E54407">
              <w:rPr>
                <w:b/>
                <w:bCs/>
              </w:rPr>
              <w:t>/16/2024</w:t>
            </w:r>
          </w:p>
        </w:tc>
      </w:tr>
      <w:tr w:rsidR="00E54407" w14:paraId="60AFD235" w14:textId="7B178AF0" w:rsidTr="00E54407">
        <w:tc>
          <w:tcPr>
            <w:tcW w:w="1712" w:type="dxa"/>
          </w:tcPr>
          <w:p w14:paraId="33D21417" w14:textId="77777777" w:rsidR="00E54407" w:rsidRPr="00C4665C" w:rsidRDefault="00E54407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EF31CB0" w:rsidR="00E54407" w:rsidRPr="00C4665C" w:rsidRDefault="00CA45F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Ebony</w:t>
            </w:r>
          </w:p>
        </w:tc>
      </w:tr>
      <w:tr w:rsidR="00E54407" w14:paraId="6E2A7A44" w14:textId="3DDB786B" w:rsidTr="00E54407">
        <w:tc>
          <w:tcPr>
            <w:tcW w:w="1712" w:type="dxa"/>
          </w:tcPr>
          <w:p w14:paraId="542028B9" w14:textId="77777777" w:rsidR="00E54407" w:rsidRPr="00C4665C" w:rsidRDefault="00E54407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EECAB56" w:rsidR="00E54407" w:rsidRPr="00C4665C" w:rsidRDefault="00E5440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CA45FB" w:rsidRPr="00C4665C" w14:paraId="09EDEDA0" w14:textId="73C8AF88" w:rsidTr="00E54407">
        <w:tc>
          <w:tcPr>
            <w:tcW w:w="1712" w:type="dxa"/>
          </w:tcPr>
          <w:p w14:paraId="1011A98D" w14:textId="77777777" w:rsidR="00CA45FB" w:rsidRPr="00C4665C" w:rsidRDefault="00CA45FB" w:rsidP="00CA45F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4F8D047" w:rsidR="00CA45FB" w:rsidRPr="00C4665C" w:rsidRDefault="00CA45FB" w:rsidP="00CA45F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09/16/2024</w:t>
            </w:r>
          </w:p>
        </w:tc>
      </w:tr>
      <w:tr w:rsidR="00CA45FB" w:rsidRPr="00C4665C" w14:paraId="33D6E2EA" w14:textId="0DD93190" w:rsidTr="00E54407">
        <w:tc>
          <w:tcPr>
            <w:tcW w:w="1712" w:type="dxa"/>
          </w:tcPr>
          <w:p w14:paraId="07C1CED9" w14:textId="60450D44" w:rsidR="00CA45FB" w:rsidRPr="00C4665C" w:rsidRDefault="00CA45FB" w:rsidP="00CA45FB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RCFA</w:t>
            </w:r>
          </w:p>
        </w:tc>
        <w:tc>
          <w:tcPr>
            <w:tcW w:w="1617" w:type="dxa"/>
          </w:tcPr>
          <w:p w14:paraId="31290564" w14:textId="0E2573F9" w:rsidR="00CA45FB" w:rsidRPr="00C4665C" w:rsidRDefault="00CA45FB" w:rsidP="00CA45F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83FB8D2" w14:textId="77777777" w:rsidR="00F51F1B" w:rsidRPr="00CA2F3A" w:rsidRDefault="00F51F1B" w:rsidP="00F51F1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” </w:t>
      </w:r>
    </w:p>
    <w:p w14:paraId="0CDFDE6A" w14:textId="5BAE97FE" w:rsidR="00603474" w:rsidRDefault="00D806E0" w:rsidP="00F51F1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-1969656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Atherosclerotic lesion </w:t>
      </w:r>
    </w:p>
    <w:p w14:paraId="6DFB3013" w14:textId="5409CA5B" w:rsidR="00D806E0" w:rsidRPr="00CA2F3A" w:rsidRDefault="00D806E0" w:rsidP="00F51F1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1573785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Non-atherosclerotic lesion </w:t>
      </w:r>
    </w:p>
    <w:sectPr w:rsidR="00D806E0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3C90" w14:textId="77777777" w:rsidR="00266099" w:rsidRDefault="00266099" w:rsidP="005C3D1E">
      <w:pPr>
        <w:spacing w:after="0" w:line="240" w:lineRule="auto"/>
      </w:pPr>
      <w:r>
        <w:separator/>
      </w:r>
    </w:p>
  </w:endnote>
  <w:endnote w:type="continuationSeparator" w:id="0">
    <w:p w14:paraId="761186F5" w14:textId="77777777" w:rsidR="00266099" w:rsidRDefault="0026609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19881" w14:textId="77777777" w:rsidR="00266099" w:rsidRDefault="00266099" w:rsidP="005C3D1E">
      <w:pPr>
        <w:spacing w:after="0" w:line="240" w:lineRule="auto"/>
      </w:pPr>
      <w:r>
        <w:separator/>
      </w:r>
    </w:p>
  </w:footnote>
  <w:footnote w:type="continuationSeparator" w:id="0">
    <w:p w14:paraId="46E66B0E" w14:textId="77777777" w:rsidR="00266099" w:rsidRDefault="0026609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266099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9034F"/>
    <w:rsid w:val="00CA26D7"/>
    <w:rsid w:val="00CA2F3A"/>
    <w:rsid w:val="00CA45FB"/>
    <w:rsid w:val="00CD709D"/>
    <w:rsid w:val="00D627DC"/>
    <w:rsid w:val="00D806E0"/>
    <w:rsid w:val="00DF449B"/>
    <w:rsid w:val="00E00D43"/>
    <w:rsid w:val="00E54407"/>
    <w:rsid w:val="00EA1AF0"/>
    <w:rsid w:val="00EA4012"/>
    <w:rsid w:val="00F07722"/>
    <w:rsid w:val="00F51F1B"/>
    <w:rsid w:val="00F527FB"/>
    <w:rsid w:val="00FA2020"/>
    <w:rsid w:val="00FE1088"/>
    <w:rsid w:val="00FE3194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449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2025-03-21T16:42:00Z</cp:lastPrinted>
  <dcterms:created xsi:type="dcterms:W3CDTF">2025-03-21T16:49:00Z</dcterms:created>
  <dcterms:modified xsi:type="dcterms:W3CDTF">2025-03-21T16:49:00Z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d16e7400dd40628e75df96cfde449feca2380f31c504507cd3922f18096ac6be</vt:lpwstr>
  </property>
</Properties>
</file>